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52DC" w14:textId="2D883554" w:rsidR="00F03013" w:rsidRPr="00F03013" w:rsidRDefault="00F03013" w:rsidP="000D53BE">
      <w:pPr>
        <w:tabs>
          <w:tab w:val="left" w:pos="6521"/>
          <w:tab w:val="left" w:pos="12474"/>
        </w:tabs>
        <w:spacing w:after="120" w:line="288" w:lineRule="auto"/>
        <w:rPr>
          <w:rFonts w:ascii="Arial" w:eastAsia="Times New Roman" w:hAnsi="Arial"/>
          <w:b/>
          <w:iCs/>
          <w:color w:val="008ECF"/>
          <w:spacing w:val="-4"/>
          <w:sz w:val="24"/>
        </w:rPr>
      </w:pPr>
      <w:bookmarkStart w:id="0" w:name="_Toc48913054"/>
      <w:bookmarkStart w:id="1" w:name="_Toc50165540"/>
      <w:bookmarkStart w:id="2" w:name="_Toc50165792"/>
      <w:bookmarkStart w:id="3" w:name="_Toc99980855"/>
      <w:r w:rsidRPr="00F03013">
        <w:rPr>
          <w:rFonts w:ascii="Arial" w:eastAsia="Times New Roman" w:hAnsi="Arial"/>
          <w:b/>
          <w:iCs/>
          <w:color w:val="008ECF"/>
          <w:spacing w:val="-4"/>
          <w:sz w:val="24"/>
        </w:rPr>
        <w:t>Zielmatrix</w:t>
      </w:r>
      <w:bookmarkEnd w:id="0"/>
      <w:bookmarkEnd w:id="1"/>
      <w:bookmarkEnd w:id="2"/>
      <w:bookmarkEnd w:id="3"/>
      <w:r w:rsidR="006F5766">
        <w:rPr>
          <w:rFonts w:ascii="Arial" w:eastAsia="Times New Roman" w:hAnsi="Arial"/>
          <w:b/>
          <w:iCs/>
          <w:color w:val="008ECF"/>
          <w:spacing w:val="-4"/>
          <w:sz w:val="24"/>
        </w:rPr>
        <w:tab/>
        <w:t>Projekt:</w:t>
      </w:r>
      <w:r w:rsidR="00EF2F15">
        <w:rPr>
          <w:rFonts w:ascii="Arial" w:eastAsia="Times New Roman" w:hAnsi="Arial"/>
          <w:b/>
          <w:iCs/>
          <w:color w:val="008ECF"/>
          <w:spacing w:val="-4"/>
          <w:sz w:val="24"/>
        </w:rPr>
        <w:t xml:space="preserve"> ….</w:t>
      </w:r>
      <w:r w:rsidR="000D53BE">
        <w:rPr>
          <w:rFonts w:ascii="Arial" w:eastAsia="Times New Roman" w:hAnsi="Arial"/>
          <w:b/>
          <w:iCs/>
          <w:color w:val="008ECF"/>
          <w:spacing w:val="-4"/>
          <w:sz w:val="24"/>
        </w:rPr>
        <w:tab/>
      </w:r>
      <w:r w:rsidR="000D53BE">
        <w:rPr>
          <w:rFonts w:ascii="Arial" w:hAnsi="Arial"/>
          <w:b/>
          <w:iCs/>
          <w:color w:val="008ECF"/>
          <w:spacing w:val="-4"/>
          <w:sz w:val="24"/>
        </w:rPr>
        <w:t>Datum:</w:t>
      </w:r>
      <w:r w:rsidR="00802252">
        <w:rPr>
          <w:rFonts w:ascii="Arial" w:hAnsi="Arial"/>
          <w:b/>
          <w:iCs/>
          <w:color w:val="008ECF"/>
          <w:spacing w:val="-4"/>
          <w:sz w:val="24"/>
        </w:rPr>
        <w:t xml:space="preserve"> ….</w:t>
      </w:r>
    </w:p>
    <w:p w14:paraId="7F838A00" w14:textId="77777777" w:rsidR="00F03013" w:rsidRPr="00F03013" w:rsidRDefault="00F03013" w:rsidP="00F224AC">
      <w:pPr>
        <w:spacing w:after="0" w:line="288" w:lineRule="auto"/>
        <w:rPr>
          <w:rFonts w:eastAsia="Times New Roman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011"/>
        <w:gridCol w:w="3841"/>
        <w:gridCol w:w="3841"/>
        <w:gridCol w:w="3867"/>
      </w:tblGrid>
      <w:tr w:rsidR="00F03013" w:rsidRPr="00F03013" w14:paraId="1D853E4D" w14:textId="77777777" w:rsidTr="00F03013">
        <w:trPr>
          <w:trHeight w:val="907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74521829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0C75C7F8" w14:textId="3B2A77FD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Leitziel</w:t>
            </w:r>
            <w:r w:rsidR="004A7B0E" w:rsidRPr="00577C38">
              <w:rPr>
                <w:rFonts w:cstheme="minorHAnsi"/>
                <w:b/>
              </w:rPr>
              <w:t>:</w:t>
            </w:r>
          </w:p>
        </w:tc>
      </w:tr>
      <w:tr w:rsidR="00F03013" w:rsidRPr="00F03013" w14:paraId="18292B2B" w14:textId="77777777" w:rsidTr="00F03013">
        <w:trPr>
          <w:trHeight w:val="907"/>
        </w:trPr>
        <w:tc>
          <w:tcPr>
            <w:tcW w:w="1034" w:type="pct"/>
            <w:shd w:val="clear" w:color="auto" w:fill="D9D9D9" w:themeFill="background1" w:themeFillShade="D9"/>
          </w:tcPr>
          <w:p w14:paraId="1BB3D535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5D0725CC" w14:textId="066254A5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Mittlerziel</w:t>
            </w:r>
            <w:r w:rsidR="004A7B0E" w:rsidRPr="00577C38">
              <w:rPr>
                <w:rFonts w:cstheme="minorHAnsi"/>
                <w:b/>
              </w:rPr>
              <w:t>e</w:t>
            </w:r>
          </w:p>
        </w:tc>
        <w:tc>
          <w:tcPr>
            <w:tcW w:w="1319" w:type="pct"/>
          </w:tcPr>
          <w:p w14:paraId="7641F140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Mittlerziel 1:</w:t>
            </w:r>
          </w:p>
        </w:tc>
        <w:tc>
          <w:tcPr>
            <w:tcW w:w="1319" w:type="pct"/>
          </w:tcPr>
          <w:p w14:paraId="5AD124E7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Mittlerziel 2:</w:t>
            </w:r>
          </w:p>
        </w:tc>
        <w:tc>
          <w:tcPr>
            <w:tcW w:w="1328" w:type="pct"/>
          </w:tcPr>
          <w:p w14:paraId="2481871D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Mittlerziel 3:</w:t>
            </w:r>
          </w:p>
        </w:tc>
      </w:tr>
      <w:tr w:rsidR="00F03013" w:rsidRPr="00F03013" w14:paraId="49304B7D" w14:textId="77777777" w:rsidTr="00F03013">
        <w:trPr>
          <w:trHeight w:val="851"/>
        </w:trPr>
        <w:tc>
          <w:tcPr>
            <w:tcW w:w="1034" w:type="pct"/>
            <w:vMerge w:val="restart"/>
            <w:shd w:val="clear" w:color="auto" w:fill="F2F2F2" w:themeFill="background1" w:themeFillShade="F2"/>
          </w:tcPr>
          <w:p w14:paraId="7E69DCF8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3E4F19D1" w14:textId="1B50C23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Handlungsziel</w:t>
            </w:r>
            <w:r w:rsidR="004A7B0E" w:rsidRPr="00577C38">
              <w:rPr>
                <w:rFonts w:cstheme="minorHAnsi"/>
                <w:b/>
              </w:rPr>
              <w:t>e</w:t>
            </w:r>
          </w:p>
          <w:p w14:paraId="7B9E4D59" w14:textId="77777777" w:rsidR="00F03013" w:rsidRPr="00577C38" w:rsidRDefault="00F03013" w:rsidP="00F03013">
            <w:pPr>
              <w:spacing w:after="0" w:line="240" w:lineRule="auto"/>
              <w:ind w:firstLine="708"/>
              <w:rPr>
                <w:rFonts w:cstheme="minorHAnsi"/>
              </w:rPr>
            </w:pPr>
          </w:p>
        </w:tc>
        <w:tc>
          <w:tcPr>
            <w:tcW w:w="1319" w:type="pct"/>
          </w:tcPr>
          <w:p w14:paraId="030A5B27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 xml:space="preserve">Handlungsziel 1.1: </w:t>
            </w:r>
          </w:p>
        </w:tc>
        <w:tc>
          <w:tcPr>
            <w:tcW w:w="1319" w:type="pct"/>
          </w:tcPr>
          <w:p w14:paraId="3F57988C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Handlungsziel 2.1:</w:t>
            </w:r>
          </w:p>
        </w:tc>
        <w:tc>
          <w:tcPr>
            <w:tcW w:w="1328" w:type="pct"/>
          </w:tcPr>
          <w:p w14:paraId="1E84013D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Handlungsziel 3.1:</w:t>
            </w:r>
          </w:p>
        </w:tc>
      </w:tr>
      <w:tr w:rsidR="00F03013" w:rsidRPr="00F03013" w14:paraId="2830D0FD" w14:textId="77777777" w:rsidTr="00F03013">
        <w:trPr>
          <w:trHeight w:val="1134"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5CCCDB71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319" w:type="pct"/>
          </w:tcPr>
          <w:p w14:paraId="3A0B6082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618228A0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1.1.1</w:t>
            </w:r>
          </w:p>
          <w:p w14:paraId="595D7451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1.1.2</w:t>
            </w:r>
          </w:p>
          <w:p w14:paraId="71441A5E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</w:t>
            </w:r>
          </w:p>
        </w:tc>
        <w:tc>
          <w:tcPr>
            <w:tcW w:w="1319" w:type="pct"/>
          </w:tcPr>
          <w:p w14:paraId="5CB48B46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154FD17A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2.1.1</w:t>
            </w:r>
          </w:p>
          <w:p w14:paraId="3223EF04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2.1.2</w:t>
            </w:r>
          </w:p>
          <w:p w14:paraId="2795410D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</w:t>
            </w:r>
          </w:p>
        </w:tc>
        <w:tc>
          <w:tcPr>
            <w:tcW w:w="1328" w:type="pct"/>
          </w:tcPr>
          <w:p w14:paraId="23ED45F9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60A2286A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3.1.1</w:t>
            </w:r>
          </w:p>
          <w:p w14:paraId="47F544DF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3.1.2</w:t>
            </w:r>
          </w:p>
          <w:p w14:paraId="275FFB1A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</w:t>
            </w:r>
          </w:p>
        </w:tc>
      </w:tr>
      <w:tr w:rsidR="00F03013" w:rsidRPr="00F03013" w14:paraId="48A0CDF3" w14:textId="77777777" w:rsidTr="00F03013">
        <w:trPr>
          <w:trHeight w:val="851"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73CE4AC1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319" w:type="pct"/>
          </w:tcPr>
          <w:p w14:paraId="4C16CDF1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Handlungsziel 1.2:</w:t>
            </w:r>
          </w:p>
        </w:tc>
        <w:tc>
          <w:tcPr>
            <w:tcW w:w="1319" w:type="pct"/>
          </w:tcPr>
          <w:p w14:paraId="21E76BE5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Handlungsziel 2.2:</w:t>
            </w:r>
          </w:p>
        </w:tc>
        <w:tc>
          <w:tcPr>
            <w:tcW w:w="1328" w:type="pct"/>
          </w:tcPr>
          <w:p w14:paraId="462305C2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Handlungsziel 3.2:</w:t>
            </w:r>
          </w:p>
        </w:tc>
      </w:tr>
      <w:tr w:rsidR="00F03013" w:rsidRPr="00F03013" w14:paraId="0EC36A10" w14:textId="77777777" w:rsidTr="00F03013">
        <w:trPr>
          <w:trHeight w:val="1134"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5C09C163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319" w:type="pct"/>
          </w:tcPr>
          <w:p w14:paraId="7D4CD232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0728C333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1.2.1</w:t>
            </w:r>
          </w:p>
          <w:p w14:paraId="41D538E5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1.2.2</w:t>
            </w:r>
          </w:p>
          <w:p w14:paraId="2BF479F7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….</w:t>
            </w:r>
          </w:p>
        </w:tc>
        <w:tc>
          <w:tcPr>
            <w:tcW w:w="1319" w:type="pct"/>
          </w:tcPr>
          <w:p w14:paraId="5CF7CB3A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293C4963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2.2.1</w:t>
            </w:r>
          </w:p>
          <w:p w14:paraId="08D8223A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2.2.2</w:t>
            </w:r>
          </w:p>
          <w:p w14:paraId="66A5B494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</w:t>
            </w:r>
          </w:p>
        </w:tc>
        <w:tc>
          <w:tcPr>
            <w:tcW w:w="1328" w:type="pct"/>
          </w:tcPr>
          <w:p w14:paraId="7E0D83BA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67838156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3.2.1</w:t>
            </w:r>
          </w:p>
          <w:p w14:paraId="3B05A95E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3.2.2</w:t>
            </w:r>
          </w:p>
          <w:p w14:paraId="633F4EEB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</w:t>
            </w:r>
          </w:p>
        </w:tc>
      </w:tr>
      <w:tr w:rsidR="00F03013" w:rsidRPr="00F03013" w14:paraId="12368256" w14:textId="77777777" w:rsidTr="00F03013">
        <w:trPr>
          <w:trHeight w:val="851"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79C88F5F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319" w:type="pct"/>
          </w:tcPr>
          <w:p w14:paraId="1E312C1F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Handlungsziel 1.3:</w:t>
            </w:r>
          </w:p>
        </w:tc>
        <w:tc>
          <w:tcPr>
            <w:tcW w:w="1319" w:type="pct"/>
          </w:tcPr>
          <w:p w14:paraId="5F76576F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Handlungsziel 2.3:</w:t>
            </w:r>
          </w:p>
        </w:tc>
        <w:tc>
          <w:tcPr>
            <w:tcW w:w="1328" w:type="pct"/>
          </w:tcPr>
          <w:p w14:paraId="5A0523AD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Handlungsziel 3.3:</w:t>
            </w:r>
          </w:p>
        </w:tc>
      </w:tr>
      <w:tr w:rsidR="00F03013" w:rsidRPr="00F03013" w14:paraId="0D6C7B7B" w14:textId="77777777" w:rsidTr="00F03013">
        <w:trPr>
          <w:trHeight w:val="1134"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5032D297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319" w:type="pct"/>
          </w:tcPr>
          <w:p w14:paraId="48C5D148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67FA9C9B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1.3.1</w:t>
            </w:r>
          </w:p>
          <w:p w14:paraId="1456E444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1.3.2</w:t>
            </w:r>
            <w:bookmarkStart w:id="4" w:name="_GoBack"/>
            <w:bookmarkEnd w:id="4"/>
          </w:p>
          <w:p w14:paraId="647FC524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….</w:t>
            </w:r>
          </w:p>
        </w:tc>
        <w:tc>
          <w:tcPr>
            <w:tcW w:w="1319" w:type="pct"/>
          </w:tcPr>
          <w:p w14:paraId="14BAD803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5EFDAE13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2.3.1</w:t>
            </w:r>
          </w:p>
          <w:p w14:paraId="450BF794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2.3.2</w:t>
            </w:r>
          </w:p>
          <w:p w14:paraId="7725B916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….</w:t>
            </w:r>
          </w:p>
        </w:tc>
        <w:tc>
          <w:tcPr>
            <w:tcW w:w="1328" w:type="pct"/>
          </w:tcPr>
          <w:p w14:paraId="7D3A7667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46DD3F89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3.3.1</w:t>
            </w:r>
          </w:p>
          <w:p w14:paraId="30DB36D3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3.3.2</w:t>
            </w:r>
          </w:p>
          <w:p w14:paraId="64D2FE23" w14:textId="77777777" w:rsidR="00F03013" w:rsidRPr="00577C38" w:rsidRDefault="00F03013" w:rsidP="00F03013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….</w:t>
            </w:r>
          </w:p>
        </w:tc>
      </w:tr>
      <w:tr w:rsidR="004A7B0E" w:rsidRPr="00F03013" w14:paraId="70F9A120" w14:textId="77777777" w:rsidTr="00F03013">
        <w:trPr>
          <w:trHeight w:val="1134"/>
        </w:trPr>
        <w:tc>
          <w:tcPr>
            <w:tcW w:w="1034" w:type="pct"/>
            <w:shd w:val="clear" w:color="auto" w:fill="F2F2F2" w:themeFill="background1" w:themeFillShade="F2"/>
          </w:tcPr>
          <w:p w14:paraId="512BF61F" w14:textId="77777777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319" w:type="pct"/>
          </w:tcPr>
          <w:p w14:paraId="7119741B" w14:textId="77777777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788835C7" w14:textId="4BC11636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1.</w:t>
            </w:r>
            <w:r w:rsidRPr="00577C38">
              <w:rPr>
                <w:rFonts w:cstheme="minorHAnsi"/>
                <w:b/>
              </w:rPr>
              <w:t>4</w:t>
            </w:r>
            <w:r w:rsidRPr="00577C38">
              <w:rPr>
                <w:rFonts w:cstheme="minorHAnsi"/>
                <w:b/>
              </w:rPr>
              <w:t>.1</w:t>
            </w:r>
          </w:p>
          <w:p w14:paraId="1C840ACE" w14:textId="3040F687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1.</w:t>
            </w:r>
            <w:r w:rsidRPr="00577C38">
              <w:rPr>
                <w:rFonts w:cstheme="minorHAnsi"/>
                <w:b/>
              </w:rPr>
              <w:t>4</w:t>
            </w:r>
            <w:r w:rsidRPr="00577C38">
              <w:rPr>
                <w:rFonts w:cstheme="minorHAnsi"/>
                <w:b/>
              </w:rPr>
              <w:t>.2</w:t>
            </w:r>
          </w:p>
          <w:p w14:paraId="1E8DD2C3" w14:textId="109F4FE3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….</w:t>
            </w:r>
          </w:p>
        </w:tc>
        <w:tc>
          <w:tcPr>
            <w:tcW w:w="1319" w:type="pct"/>
          </w:tcPr>
          <w:p w14:paraId="4AC88324" w14:textId="77777777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095BE774" w14:textId="3FD01DA8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2.</w:t>
            </w:r>
            <w:r w:rsidRPr="00577C38">
              <w:rPr>
                <w:rFonts w:cstheme="minorHAnsi"/>
                <w:b/>
              </w:rPr>
              <w:t>4</w:t>
            </w:r>
            <w:r w:rsidRPr="00577C38">
              <w:rPr>
                <w:rFonts w:cstheme="minorHAnsi"/>
                <w:b/>
              </w:rPr>
              <w:t>.1</w:t>
            </w:r>
          </w:p>
          <w:p w14:paraId="25CB0BC8" w14:textId="0A01346F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2.</w:t>
            </w:r>
            <w:r w:rsidRPr="00577C38">
              <w:rPr>
                <w:rFonts w:cstheme="minorHAnsi"/>
                <w:b/>
              </w:rPr>
              <w:t>4</w:t>
            </w:r>
            <w:r w:rsidRPr="00577C38">
              <w:rPr>
                <w:rFonts w:cstheme="minorHAnsi"/>
                <w:b/>
              </w:rPr>
              <w:t>.2</w:t>
            </w:r>
          </w:p>
          <w:p w14:paraId="41DB51F7" w14:textId="798FCBCC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….</w:t>
            </w:r>
          </w:p>
        </w:tc>
        <w:tc>
          <w:tcPr>
            <w:tcW w:w="1328" w:type="pct"/>
          </w:tcPr>
          <w:p w14:paraId="1C8A50A4" w14:textId="77777777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Maßnahmen</w:t>
            </w:r>
          </w:p>
          <w:p w14:paraId="01445D0D" w14:textId="3869777D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3.</w:t>
            </w:r>
            <w:r w:rsidRPr="00577C38">
              <w:rPr>
                <w:rFonts w:cstheme="minorHAnsi"/>
                <w:b/>
              </w:rPr>
              <w:t>4</w:t>
            </w:r>
            <w:r w:rsidRPr="00577C38">
              <w:rPr>
                <w:rFonts w:cstheme="minorHAnsi"/>
                <w:b/>
              </w:rPr>
              <w:t>.1</w:t>
            </w:r>
          </w:p>
          <w:p w14:paraId="36B27B6A" w14:textId="5DBAA837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3.</w:t>
            </w:r>
            <w:r w:rsidRPr="00577C38">
              <w:rPr>
                <w:rFonts w:cstheme="minorHAnsi"/>
                <w:b/>
              </w:rPr>
              <w:t>4</w:t>
            </w:r>
            <w:r w:rsidRPr="00577C38">
              <w:rPr>
                <w:rFonts w:cstheme="minorHAnsi"/>
                <w:b/>
              </w:rPr>
              <w:t>.2</w:t>
            </w:r>
          </w:p>
          <w:p w14:paraId="15E44361" w14:textId="7835541E" w:rsidR="004A7B0E" w:rsidRPr="00577C38" w:rsidRDefault="004A7B0E" w:rsidP="004A7B0E">
            <w:pPr>
              <w:tabs>
                <w:tab w:val="left" w:pos="6510"/>
              </w:tabs>
              <w:spacing w:after="0" w:line="240" w:lineRule="auto"/>
              <w:rPr>
                <w:rFonts w:cstheme="minorHAnsi"/>
                <w:b/>
              </w:rPr>
            </w:pPr>
            <w:r w:rsidRPr="00577C38">
              <w:rPr>
                <w:rFonts w:cstheme="minorHAnsi"/>
                <w:b/>
              </w:rPr>
              <w:t>….</w:t>
            </w:r>
          </w:p>
        </w:tc>
      </w:tr>
    </w:tbl>
    <w:p w14:paraId="3C31B55E" w14:textId="14815CBB" w:rsidR="00E2111B" w:rsidRDefault="00E2111B" w:rsidP="00F03013"/>
    <w:p w14:paraId="41CF390A" w14:textId="77777777" w:rsidR="004A7B0E" w:rsidRPr="00F03013" w:rsidRDefault="004A7B0E" w:rsidP="00F03013"/>
    <w:sectPr w:rsidR="004A7B0E" w:rsidRPr="00F03013" w:rsidSect="00370C11">
      <w:headerReference w:type="default" r:id="rId7"/>
      <w:footerReference w:type="default" r:id="rId8"/>
      <w:pgSz w:w="16838" w:h="11906" w:orient="landscape" w:code="9"/>
      <w:pgMar w:top="1247" w:right="1134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B2197" w14:textId="77777777" w:rsidR="00E60719" w:rsidRDefault="00E60719" w:rsidP="001F6ED7">
      <w:pPr>
        <w:spacing w:after="0" w:line="240" w:lineRule="auto"/>
      </w:pPr>
      <w:r>
        <w:separator/>
      </w:r>
    </w:p>
    <w:p w14:paraId="2AF49F1C" w14:textId="77777777" w:rsidR="00E60719" w:rsidRDefault="00E60719"/>
  </w:endnote>
  <w:endnote w:type="continuationSeparator" w:id="0">
    <w:p w14:paraId="68A0841E" w14:textId="77777777" w:rsidR="00E60719" w:rsidRDefault="00E60719" w:rsidP="001F6ED7">
      <w:pPr>
        <w:spacing w:after="0" w:line="240" w:lineRule="auto"/>
      </w:pPr>
      <w:r>
        <w:continuationSeparator/>
      </w:r>
    </w:p>
    <w:p w14:paraId="70F96CBB" w14:textId="77777777" w:rsidR="00E60719" w:rsidRDefault="00E60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184526"/>
      <w:docPartObj>
        <w:docPartGallery w:val="Page Numbers (Bottom of Page)"/>
        <w:docPartUnique/>
      </w:docPartObj>
    </w:sdtPr>
    <w:sdtEndPr/>
    <w:sdtContent>
      <w:p w14:paraId="56197ED8" w14:textId="29D70927" w:rsidR="001F6ED7" w:rsidRDefault="001F6ED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C38">
          <w:rPr>
            <w:noProof/>
          </w:rPr>
          <w:t>1</w:t>
        </w:r>
        <w:r>
          <w:fldChar w:fldCharType="end"/>
        </w:r>
      </w:p>
    </w:sdtContent>
  </w:sdt>
  <w:p w14:paraId="00917B74" w14:textId="77777777" w:rsidR="001F6ED7" w:rsidRDefault="001F6ED7">
    <w:pPr>
      <w:pStyle w:val="Fuzeile"/>
    </w:pPr>
  </w:p>
  <w:p w14:paraId="75E2C78B" w14:textId="77777777" w:rsidR="00362776" w:rsidRDefault="003627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F5F0E" w14:textId="77777777" w:rsidR="00E60719" w:rsidRDefault="00E60719" w:rsidP="001F6ED7">
      <w:pPr>
        <w:spacing w:after="0" w:line="240" w:lineRule="auto"/>
      </w:pPr>
      <w:r>
        <w:separator/>
      </w:r>
    </w:p>
    <w:p w14:paraId="7A5EA9FF" w14:textId="77777777" w:rsidR="00E60719" w:rsidRDefault="00E60719"/>
  </w:footnote>
  <w:footnote w:type="continuationSeparator" w:id="0">
    <w:p w14:paraId="250B970B" w14:textId="77777777" w:rsidR="00E60719" w:rsidRDefault="00E60719" w:rsidP="001F6ED7">
      <w:pPr>
        <w:spacing w:after="0" w:line="240" w:lineRule="auto"/>
      </w:pPr>
      <w:r>
        <w:continuationSeparator/>
      </w:r>
    </w:p>
    <w:p w14:paraId="48AE4E06" w14:textId="77777777" w:rsidR="00E60719" w:rsidRDefault="00E60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4062" w14:textId="59A7FAC8" w:rsidR="00362776" w:rsidRDefault="00E2111B" w:rsidP="00370C11">
    <w:pPr>
      <w:tabs>
        <w:tab w:val="left" w:pos="7680"/>
      </w:tabs>
      <w:spacing w:after="120"/>
      <w:ind w:left="-851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6619B32" wp14:editId="70E46ABF">
          <wp:simplePos x="0" y="0"/>
          <wp:positionH relativeFrom="column">
            <wp:posOffset>-715010</wp:posOffset>
          </wp:positionH>
          <wp:positionV relativeFrom="paragraph">
            <wp:posOffset>5715</wp:posOffset>
          </wp:positionV>
          <wp:extent cx="10682605" cy="730885"/>
          <wp:effectExtent l="0" t="0" r="4445" b="0"/>
          <wp:wrapTight wrapText="bothSides">
            <wp:wrapPolygon edited="0">
              <wp:start x="0" y="0"/>
              <wp:lineTo x="0" y="20831"/>
              <wp:lineTo x="21570" y="20831"/>
              <wp:lineTo x="2157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6908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60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C1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0E"/>
    <w:rsid w:val="000D53BE"/>
    <w:rsid w:val="000D6C91"/>
    <w:rsid w:val="0013558D"/>
    <w:rsid w:val="001F6ED7"/>
    <w:rsid w:val="00256A60"/>
    <w:rsid w:val="002A5326"/>
    <w:rsid w:val="0030357B"/>
    <w:rsid w:val="00362776"/>
    <w:rsid w:val="00370C11"/>
    <w:rsid w:val="00371350"/>
    <w:rsid w:val="004268FD"/>
    <w:rsid w:val="00454C03"/>
    <w:rsid w:val="004568BC"/>
    <w:rsid w:val="00474DDA"/>
    <w:rsid w:val="004A7B0E"/>
    <w:rsid w:val="00577C38"/>
    <w:rsid w:val="005C48DA"/>
    <w:rsid w:val="005D7A21"/>
    <w:rsid w:val="00623D03"/>
    <w:rsid w:val="00691DCF"/>
    <w:rsid w:val="006F5766"/>
    <w:rsid w:val="00703A9F"/>
    <w:rsid w:val="00712DF4"/>
    <w:rsid w:val="007526EE"/>
    <w:rsid w:val="007B6411"/>
    <w:rsid w:val="00802252"/>
    <w:rsid w:val="0084660B"/>
    <w:rsid w:val="008529F3"/>
    <w:rsid w:val="008B21EA"/>
    <w:rsid w:val="009D08D9"/>
    <w:rsid w:val="00A25D1B"/>
    <w:rsid w:val="00AD7CFD"/>
    <w:rsid w:val="00B422E6"/>
    <w:rsid w:val="00B72A17"/>
    <w:rsid w:val="00B83EB5"/>
    <w:rsid w:val="00C165AE"/>
    <w:rsid w:val="00CA5F25"/>
    <w:rsid w:val="00CB2838"/>
    <w:rsid w:val="00D510E7"/>
    <w:rsid w:val="00D6399F"/>
    <w:rsid w:val="00D90E4F"/>
    <w:rsid w:val="00D9704D"/>
    <w:rsid w:val="00E2111B"/>
    <w:rsid w:val="00E221D1"/>
    <w:rsid w:val="00E41BF9"/>
    <w:rsid w:val="00E60719"/>
    <w:rsid w:val="00E6255E"/>
    <w:rsid w:val="00ED3D65"/>
    <w:rsid w:val="00EE368F"/>
    <w:rsid w:val="00EF2F15"/>
    <w:rsid w:val="00EF3DFE"/>
    <w:rsid w:val="00F03013"/>
    <w:rsid w:val="00F224AC"/>
    <w:rsid w:val="00F2290E"/>
    <w:rsid w:val="00F3655B"/>
    <w:rsid w:val="00F61A63"/>
    <w:rsid w:val="00F633A3"/>
    <w:rsid w:val="00F81CE9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40826"/>
  <w15:chartTrackingRefBased/>
  <w15:docId w15:val="{5162325F-9447-4753-953C-7F11FB8D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3558D"/>
    <w:pPr>
      <w:keepNext/>
      <w:keepLines/>
      <w:spacing w:before="360" w:after="240" w:line="320" w:lineRule="atLeast"/>
      <w:outlineLvl w:val="3"/>
    </w:pPr>
    <w:rPr>
      <w:rFonts w:ascii="Arial" w:eastAsia="Times New Roman" w:hAnsi="Arial"/>
      <w:b/>
      <w:iCs/>
      <w:spacing w:val="-4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3A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uiPriority w:val="9"/>
    <w:rsid w:val="0013558D"/>
    <w:rPr>
      <w:rFonts w:ascii="Arial" w:eastAsia="Times New Roman" w:hAnsi="Arial"/>
      <w:b/>
      <w:iCs/>
      <w:spacing w:val="-4"/>
      <w:sz w:val="24"/>
      <w:szCs w:val="22"/>
      <w:lang w:eastAsia="en-US"/>
    </w:rPr>
  </w:style>
  <w:style w:type="paragraph" w:customStyle="1" w:styleId="Flietext">
    <w:name w:val="Fließtext"/>
    <w:qFormat/>
    <w:rsid w:val="00623D03"/>
    <w:pPr>
      <w:spacing w:after="240" w:line="300" w:lineRule="auto"/>
    </w:pPr>
    <w:rPr>
      <w:rFonts w:ascii="Arial" w:hAnsi="Arial" w:cs="Arial"/>
      <w:lang w:eastAsia="en-US"/>
    </w:rPr>
  </w:style>
  <w:style w:type="paragraph" w:customStyle="1" w:styleId="H3Absatzberschriften">
    <w:name w:val="H3_Absatzüberschriften"/>
    <w:qFormat/>
    <w:rsid w:val="00623D03"/>
    <w:pPr>
      <w:spacing w:line="264" w:lineRule="auto"/>
    </w:pPr>
    <w:rPr>
      <w:rFonts w:ascii="Arial Narrow" w:hAnsi="Arial Narrow"/>
      <w:b/>
      <w:bCs/>
      <w:i/>
      <w:iCs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F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6ED7"/>
    <w:rPr>
      <w:sz w:val="22"/>
      <w:szCs w:val="22"/>
      <w:lang w:eastAsia="en-US"/>
    </w:rPr>
  </w:style>
  <w:style w:type="paragraph" w:customStyle="1" w:styleId="H1berschrift">
    <w:name w:val="H1_Überschrift"/>
    <w:next w:val="Standard"/>
    <w:qFormat/>
    <w:rsid w:val="00F61A63"/>
    <w:pPr>
      <w:spacing w:after="120" w:line="288" w:lineRule="auto"/>
    </w:pPr>
    <w:rPr>
      <w:rFonts w:ascii="Arial" w:eastAsia="Times New Roman" w:hAnsi="Arial"/>
      <w:b/>
      <w:iCs/>
      <w:color w:val="008ECF"/>
      <w:spacing w:val="-4"/>
      <w:sz w:val="24"/>
      <w:szCs w:val="22"/>
      <w:lang w:eastAsia="en-US"/>
    </w:rPr>
  </w:style>
  <w:style w:type="paragraph" w:customStyle="1" w:styleId="H2Unterberschrift">
    <w:name w:val="H2_Unterüberschrift"/>
    <w:qFormat/>
    <w:rsid w:val="00F61A63"/>
    <w:pPr>
      <w:spacing w:after="300" w:line="288" w:lineRule="auto"/>
    </w:pPr>
    <w:rPr>
      <w:rFonts w:ascii="Arial" w:eastAsia="Times New Roman" w:hAnsi="Arial"/>
      <w:b/>
      <w:iCs/>
      <w:spacing w:val="-4"/>
      <w:sz w:val="24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E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68F"/>
    <w:rPr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3A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table" w:styleId="Tabellenraster">
    <w:name w:val="Table Grid"/>
    <w:basedOn w:val="NormaleTabelle"/>
    <w:uiPriority w:val="59"/>
    <w:rsid w:val="00703A9F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243D-D3FE-4985-9363-22EBE510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Björn</dc:creator>
  <cp:keywords/>
  <dc:description/>
  <cp:lastModifiedBy>Schindler, Volkhard</cp:lastModifiedBy>
  <cp:revision>12</cp:revision>
  <cp:lastPrinted>2024-06-07T08:40:00Z</cp:lastPrinted>
  <dcterms:created xsi:type="dcterms:W3CDTF">2024-06-14T15:48:00Z</dcterms:created>
  <dcterms:modified xsi:type="dcterms:W3CDTF">2024-06-14T16:34:00Z</dcterms:modified>
</cp:coreProperties>
</file>